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12" w:rsidRPr="00EB6AC4" w:rsidRDefault="00735788" w:rsidP="0073578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Новые возможности применения электронных подписей</w:t>
      </w:r>
      <w:r w:rsidR="00607C7B">
        <w:rPr>
          <w:rFonts w:ascii="Segoe UI" w:hAnsi="Segoe UI" w:cs="Segoe UI"/>
          <w:b/>
          <w:sz w:val="32"/>
          <w:szCs w:val="32"/>
          <w:lang w:eastAsia="ru-RU"/>
        </w:rPr>
        <w:t xml:space="preserve"> Кадастровой палаты</w:t>
      </w:r>
    </w:p>
    <w:p w:rsidR="00DD121C" w:rsidRPr="00EB6AC4" w:rsidRDefault="00DD121C" w:rsidP="00EB6AC4">
      <w:pPr>
        <w:spacing w:after="0" w:line="240" w:lineRule="auto"/>
        <w:ind w:firstLine="709"/>
        <w:jc w:val="both"/>
        <w:rPr>
          <w:rFonts w:ascii="Segoe UI" w:hAnsi="Segoe UI" w:cs="Segoe UI"/>
          <w:b/>
          <w:sz w:val="32"/>
          <w:szCs w:val="32"/>
          <w:lang w:eastAsia="ru-RU"/>
        </w:rPr>
      </w:pPr>
    </w:p>
    <w:p w:rsidR="007D05C5" w:rsidRDefault="00761931" w:rsidP="00EB6AC4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="007D05C5" w:rsidRPr="00EB6AC4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ая</w:t>
      </w:r>
      <w:r w:rsidR="007D05C5" w:rsidRPr="00EB6AC4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а</w:t>
      </w:r>
      <w:r w:rsidR="007D05C5" w:rsidRPr="00EB6AC4">
        <w:rPr>
          <w:rFonts w:ascii="Segoe UI" w:hAnsi="Segoe UI" w:cs="Segoe UI"/>
          <w:sz w:val="32"/>
          <w:szCs w:val="32"/>
        </w:rPr>
        <w:t xml:space="preserve"> Росреестра </w:t>
      </w:r>
      <w:r>
        <w:rPr>
          <w:rFonts w:ascii="Segoe UI" w:hAnsi="Segoe UI" w:cs="Segoe UI"/>
          <w:sz w:val="32"/>
          <w:szCs w:val="32"/>
        </w:rPr>
        <w:t>сообщает о расширении функциональности электронных подписей</w:t>
      </w:r>
      <w:r w:rsidR="00735788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выдаваемых удостоверяющим центром. Постепенно увеличивается число электронных площадок</w:t>
      </w:r>
      <w:r w:rsidR="00423F4C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на которых могут быть использованы Электронные подписи</w:t>
      </w:r>
      <w:r w:rsidR="00423F4C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выданные удостоверяющим центром кадастровой палаты.</w:t>
      </w:r>
    </w:p>
    <w:p w:rsidR="00607C7B" w:rsidRDefault="00607C7B" w:rsidP="00607C7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Теперь электронные подписи, выданные удостоверяющим центром Кадастровой палаты, могут применяться </w:t>
      </w:r>
      <w:r w:rsidRPr="00607C7B">
        <w:rPr>
          <w:rFonts w:ascii="Segoe UI" w:hAnsi="Segoe UI" w:cs="Segoe UI"/>
          <w:sz w:val="32"/>
          <w:szCs w:val="32"/>
        </w:rPr>
        <w:t>юридическими и физическими</w:t>
      </w:r>
      <w:r>
        <w:rPr>
          <w:rFonts w:ascii="Segoe UI" w:hAnsi="Segoe UI" w:cs="Segoe UI"/>
          <w:sz w:val="32"/>
          <w:szCs w:val="32"/>
        </w:rPr>
        <w:t xml:space="preserve"> лицами при передаче </w:t>
      </w:r>
      <w:r w:rsidRPr="00607C7B">
        <w:rPr>
          <w:rFonts w:ascii="Segoe UI" w:hAnsi="Segoe UI" w:cs="Segoe UI"/>
          <w:sz w:val="32"/>
          <w:szCs w:val="32"/>
        </w:rPr>
        <w:t xml:space="preserve">статистической </w:t>
      </w:r>
      <w:r>
        <w:rPr>
          <w:rFonts w:ascii="Segoe UI" w:hAnsi="Segoe UI" w:cs="Segoe UI"/>
          <w:sz w:val="32"/>
          <w:szCs w:val="32"/>
        </w:rPr>
        <w:t>отчетности в электронном виде в</w:t>
      </w:r>
      <w:r w:rsidRPr="00607C7B">
        <w:rPr>
          <w:rFonts w:ascii="Segoe UI" w:hAnsi="Segoe UI" w:cs="Segoe UI"/>
          <w:sz w:val="32"/>
          <w:szCs w:val="32"/>
        </w:rPr>
        <w:t xml:space="preserve"> Федеральную службу государственной статистики</w:t>
      </w:r>
      <w:proofErr w:type="gramStart"/>
      <w:r>
        <w:rPr>
          <w:rFonts w:ascii="Segoe UI" w:hAnsi="Segoe UI" w:cs="Segoe UI"/>
          <w:sz w:val="32"/>
          <w:szCs w:val="32"/>
        </w:rPr>
        <w:t>.</w:t>
      </w:r>
      <w:proofErr w:type="gramEnd"/>
      <w:r>
        <w:rPr>
          <w:rFonts w:ascii="Segoe UI" w:hAnsi="Segoe UI" w:cs="Segoe UI"/>
          <w:sz w:val="32"/>
          <w:szCs w:val="32"/>
        </w:rPr>
        <w:t xml:space="preserve"> Также стало возможным их применение</w:t>
      </w:r>
      <w:r w:rsidRPr="00607C7B">
        <w:rPr>
          <w:rFonts w:ascii="Segoe UI" w:hAnsi="Segoe UI" w:cs="Segoe UI"/>
          <w:sz w:val="32"/>
          <w:szCs w:val="32"/>
        </w:rPr>
        <w:t xml:space="preserve"> </w:t>
      </w:r>
      <w:proofErr w:type="gramStart"/>
      <w:r w:rsidRPr="00607C7B">
        <w:rPr>
          <w:rFonts w:ascii="Segoe UI" w:hAnsi="Segoe UI" w:cs="Segoe UI"/>
          <w:sz w:val="32"/>
          <w:szCs w:val="32"/>
        </w:rPr>
        <w:t>в Единой информационной системе Федеральной нотариальной палаты в целях подачи уведомлений о регистрации залога на движимое имущество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607C7B">
        <w:rPr>
          <w:rFonts w:ascii="Segoe UI" w:hAnsi="Segoe UI" w:cs="Segoe UI"/>
          <w:sz w:val="32"/>
          <w:szCs w:val="32"/>
        </w:rPr>
        <w:t>в электронной форме</w:t>
      </w:r>
      <w:proofErr w:type="gramEnd"/>
      <w:r>
        <w:rPr>
          <w:rFonts w:ascii="Segoe UI" w:hAnsi="Segoe UI" w:cs="Segoe UI"/>
          <w:sz w:val="32"/>
          <w:szCs w:val="32"/>
        </w:rPr>
        <w:t>.</w:t>
      </w:r>
    </w:p>
    <w:p w:rsidR="00761931" w:rsidRPr="00462C6B" w:rsidRDefault="00761931" w:rsidP="00462C6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761931">
        <w:rPr>
          <w:rFonts w:ascii="Segoe UI" w:hAnsi="Segoe UI" w:cs="Segoe UI"/>
          <w:sz w:val="32"/>
          <w:szCs w:val="32"/>
        </w:rPr>
        <w:t xml:space="preserve">Удостоверяющий центр </w:t>
      </w:r>
      <w:r w:rsidR="00232EB4">
        <w:rPr>
          <w:rFonts w:ascii="Segoe UI" w:hAnsi="Segoe UI" w:cs="Segoe UI"/>
          <w:sz w:val="32"/>
          <w:szCs w:val="32"/>
        </w:rPr>
        <w:t xml:space="preserve">Кадастровой палаты </w:t>
      </w:r>
      <w:r w:rsidRPr="00761931">
        <w:rPr>
          <w:rFonts w:ascii="Segoe UI" w:hAnsi="Segoe UI" w:cs="Segoe UI"/>
          <w:sz w:val="32"/>
          <w:szCs w:val="32"/>
        </w:rPr>
        <w:t>выпускает электронные подписи для физических и юридических лиц</w:t>
      </w:r>
      <w:r w:rsidR="00607C7B">
        <w:rPr>
          <w:rFonts w:ascii="Segoe UI" w:hAnsi="Segoe UI" w:cs="Segoe UI"/>
          <w:sz w:val="32"/>
          <w:szCs w:val="32"/>
        </w:rPr>
        <w:t>, индивидуальных предпринимателей</w:t>
      </w:r>
      <w:r w:rsidRPr="00761931">
        <w:rPr>
          <w:rFonts w:ascii="Segoe UI" w:hAnsi="Segoe UI" w:cs="Segoe UI"/>
          <w:sz w:val="32"/>
          <w:szCs w:val="32"/>
        </w:rPr>
        <w:t>, кадастровых инженеров, арбитражных управляющих, залогодержателей и нотариусов.</w:t>
      </w:r>
    </w:p>
    <w:p w:rsidR="00F13B9C" w:rsidRDefault="00B27DD0" w:rsidP="00F13B9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F13B9C">
        <w:rPr>
          <w:rFonts w:ascii="Segoe UI" w:hAnsi="Segoe UI" w:cs="Segoe UI"/>
          <w:sz w:val="32"/>
          <w:szCs w:val="32"/>
        </w:rPr>
        <w:t xml:space="preserve">тоимость услуг по выпуску электронной подписи составляет 700 рублей </w:t>
      </w:r>
      <w:r w:rsidR="00423F4C">
        <w:rPr>
          <w:rFonts w:ascii="Segoe UI" w:hAnsi="Segoe UI" w:cs="Segoe UI"/>
          <w:sz w:val="32"/>
          <w:szCs w:val="32"/>
        </w:rPr>
        <w:t>для всех категорий заявителей</w:t>
      </w:r>
      <w:r w:rsidR="00F13B9C">
        <w:rPr>
          <w:rFonts w:ascii="Segoe UI" w:hAnsi="Segoe UI" w:cs="Segoe UI"/>
          <w:sz w:val="32"/>
          <w:szCs w:val="32"/>
        </w:rPr>
        <w:t>.</w:t>
      </w:r>
      <w:r w:rsidR="00607C7B">
        <w:rPr>
          <w:rFonts w:ascii="Segoe UI" w:hAnsi="Segoe UI" w:cs="Segoe UI"/>
          <w:sz w:val="32"/>
          <w:szCs w:val="32"/>
        </w:rPr>
        <w:t xml:space="preserve"> Срок действия сертификата составляет 15 месяцев.</w:t>
      </w:r>
    </w:p>
    <w:p w:rsidR="00B27DD0" w:rsidRPr="00F13B9C" w:rsidRDefault="00B27DD0" w:rsidP="00F13B9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Услуга по </w:t>
      </w:r>
      <w:r w:rsidRPr="00B27DD0">
        <w:rPr>
          <w:rFonts w:ascii="Segoe UI" w:hAnsi="Segoe UI" w:cs="Segoe UI"/>
          <w:sz w:val="32"/>
          <w:szCs w:val="32"/>
        </w:rPr>
        <w:t>созданию и выдаче квалифицированных сертификатов ключей проверки электронных подписей</w:t>
      </w:r>
      <w:r>
        <w:rPr>
          <w:rFonts w:ascii="Segoe UI" w:hAnsi="Segoe UI" w:cs="Segoe UI"/>
          <w:sz w:val="32"/>
          <w:szCs w:val="32"/>
        </w:rPr>
        <w:t xml:space="preserve"> оказывается в электронном виде через личный кабинет на сайте Удостоверяющего центра </w:t>
      </w:r>
      <w:proofErr w:type="spellStart"/>
      <w:r>
        <w:rPr>
          <w:rFonts w:ascii="Segoe UI" w:hAnsi="Segoe UI" w:cs="Segoe UI"/>
          <w:sz w:val="32"/>
          <w:szCs w:val="32"/>
          <w:lang w:val="en-US"/>
        </w:rPr>
        <w:t>uc</w:t>
      </w:r>
      <w:proofErr w:type="spellEnd"/>
      <w:r w:rsidRPr="00B27DD0">
        <w:rPr>
          <w:rFonts w:ascii="Segoe UI" w:hAnsi="Segoe UI" w:cs="Segoe UI"/>
          <w:sz w:val="32"/>
          <w:szCs w:val="32"/>
        </w:rPr>
        <w:t>.</w:t>
      </w:r>
      <w:proofErr w:type="spellStart"/>
      <w:r>
        <w:rPr>
          <w:rFonts w:ascii="Segoe UI" w:hAnsi="Segoe UI" w:cs="Segoe UI"/>
          <w:sz w:val="32"/>
          <w:szCs w:val="32"/>
          <w:lang w:val="en-US"/>
        </w:rPr>
        <w:t>kadastr</w:t>
      </w:r>
      <w:proofErr w:type="spellEnd"/>
      <w:r w:rsidRPr="00B27DD0">
        <w:rPr>
          <w:rFonts w:ascii="Segoe UI" w:hAnsi="Segoe UI" w:cs="Segoe UI"/>
          <w:sz w:val="32"/>
          <w:szCs w:val="32"/>
        </w:rPr>
        <w:t>.</w:t>
      </w:r>
      <w:proofErr w:type="spellStart"/>
      <w:r>
        <w:rPr>
          <w:rFonts w:ascii="Segoe UI" w:hAnsi="Segoe UI" w:cs="Segoe UI"/>
          <w:sz w:val="32"/>
          <w:szCs w:val="32"/>
          <w:lang w:val="en-US"/>
        </w:rPr>
        <w:t>ru</w:t>
      </w:r>
      <w:proofErr w:type="spellEnd"/>
      <w:r w:rsidRPr="00B27DD0">
        <w:rPr>
          <w:rFonts w:ascii="Segoe UI" w:hAnsi="Segoe UI" w:cs="Segoe UI"/>
          <w:sz w:val="32"/>
          <w:szCs w:val="32"/>
        </w:rPr>
        <w:t xml:space="preserve"> .</w:t>
      </w:r>
      <w:r>
        <w:rPr>
          <w:rFonts w:ascii="Segoe UI" w:hAnsi="Segoe UI" w:cs="Segoe UI"/>
          <w:sz w:val="32"/>
          <w:szCs w:val="32"/>
        </w:rPr>
        <w:t xml:space="preserve"> В разделе «Поддержка» на сайте также можно найти все необходимые</w:t>
      </w:r>
      <w:r w:rsidR="00E36F6F">
        <w:rPr>
          <w:rFonts w:ascii="Segoe UI" w:hAnsi="Segoe UI" w:cs="Segoe UI"/>
          <w:sz w:val="32"/>
          <w:szCs w:val="32"/>
        </w:rPr>
        <w:t xml:space="preserve"> инструкции и ответы </w:t>
      </w:r>
      <w:proofErr w:type="gramStart"/>
      <w:r w:rsidR="00E36F6F">
        <w:rPr>
          <w:rFonts w:ascii="Segoe UI" w:hAnsi="Segoe UI" w:cs="Segoe UI"/>
          <w:sz w:val="32"/>
          <w:szCs w:val="32"/>
        </w:rPr>
        <w:t>на</w:t>
      </w:r>
      <w:proofErr w:type="gramEnd"/>
      <w:r w:rsidR="00E36F6F">
        <w:rPr>
          <w:rFonts w:ascii="Segoe UI" w:hAnsi="Segoe UI" w:cs="Segoe UI"/>
          <w:sz w:val="32"/>
          <w:szCs w:val="32"/>
        </w:rPr>
        <w:t xml:space="preserve"> вопросы, так же на сайте указана область применения электронных подписей. </w:t>
      </w:r>
    </w:p>
    <w:p w:rsidR="001342A8" w:rsidRPr="006D1DA8" w:rsidRDefault="00320B8F" w:rsidP="006D1DA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A843A2">
        <w:rPr>
          <w:rFonts w:ascii="Segoe UI" w:hAnsi="Segoe UI" w:cs="Segoe UI"/>
          <w:sz w:val="32"/>
          <w:szCs w:val="32"/>
        </w:rPr>
        <w:t>Удостоверяющий центр кадастровой палаты</w:t>
      </w:r>
      <w:r w:rsidR="00F13B9C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="00F13B9C" w:rsidRPr="00A843A2">
        <w:rPr>
          <w:rFonts w:ascii="Segoe UI" w:hAnsi="Segoe UI" w:cs="Segoe UI"/>
          <w:sz w:val="32"/>
          <w:szCs w:val="32"/>
        </w:rPr>
        <w:t xml:space="preserve"> </w:t>
      </w:r>
      <w:r w:rsidRPr="00A843A2">
        <w:rPr>
          <w:rFonts w:ascii="Segoe UI" w:hAnsi="Segoe UI" w:cs="Segoe UI"/>
          <w:sz w:val="32"/>
          <w:szCs w:val="32"/>
        </w:rPr>
        <w:t xml:space="preserve">расположен по адресу: </w:t>
      </w:r>
      <w:proofErr w:type="gramStart"/>
      <w:r w:rsidRPr="00A843A2">
        <w:rPr>
          <w:rFonts w:ascii="Segoe UI" w:hAnsi="Segoe UI" w:cs="Segoe UI"/>
          <w:sz w:val="32"/>
          <w:szCs w:val="32"/>
        </w:rPr>
        <w:t>г</w:t>
      </w:r>
      <w:proofErr w:type="gramEnd"/>
      <w:r w:rsidRPr="00A843A2">
        <w:rPr>
          <w:rFonts w:ascii="Segoe UI" w:hAnsi="Segoe UI" w:cs="Segoe UI"/>
          <w:sz w:val="32"/>
          <w:szCs w:val="32"/>
        </w:rPr>
        <w:t xml:space="preserve">. Архангельск, пр. Ломоносова, д.206, </w:t>
      </w:r>
      <w:r w:rsidR="00FA7E4F" w:rsidRPr="00A843A2">
        <w:rPr>
          <w:rFonts w:ascii="Segoe UI" w:eastAsia="Times New Roman" w:hAnsi="Segoe UI" w:cs="Segoe UI"/>
          <w:sz w:val="32"/>
          <w:szCs w:val="32"/>
          <w:lang w:eastAsia="ru-RU"/>
        </w:rPr>
        <w:t xml:space="preserve">телефон: </w:t>
      </w:r>
      <w:r w:rsidRPr="00A843A2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8 (8182) 28-60-49; </w:t>
      </w:r>
      <w:r w:rsidR="00FA7E4F" w:rsidRPr="00A843A2">
        <w:rPr>
          <w:rFonts w:ascii="Segoe UI" w:eastAsia="Times New Roman" w:hAnsi="Segoe UI" w:cs="Segoe UI"/>
          <w:bCs/>
          <w:sz w:val="32"/>
          <w:szCs w:val="32"/>
          <w:lang w:eastAsia="ru-RU"/>
        </w:rPr>
        <w:t>электронн</w:t>
      </w:r>
      <w:r w:rsidRPr="00A843A2">
        <w:rPr>
          <w:rFonts w:ascii="Segoe UI" w:eastAsia="Times New Roman" w:hAnsi="Segoe UI" w:cs="Segoe UI"/>
          <w:bCs/>
          <w:sz w:val="32"/>
          <w:szCs w:val="32"/>
          <w:lang w:eastAsia="ru-RU"/>
        </w:rPr>
        <w:t>ая</w:t>
      </w:r>
      <w:r w:rsidR="00FA7E4F" w:rsidRPr="00A843A2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почт</w:t>
      </w:r>
      <w:r w:rsidRPr="00A843A2">
        <w:rPr>
          <w:rFonts w:ascii="Segoe UI" w:eastAsia="Times New Roman" w:hAnsi="Segoe UI" w:cs="Segoe UI"/>
          <w:bCs/>
          <w:sz w:val="32"/>
          <w:szCs w:val="32"/>
          <w:lang w:eastAsia="ru-RU"/>
        </w:rPr>
        <w:t>а</w:t>
      </w:r>
      <w:r w:rsidR="00FA7E4F" w:rsidRPr="00A843A2">
        <w:rPr>
          <w:rFonts w:ascii="Segoe UI" w:eastAsia="Times New Roman" w:hAnsi="Segoe UI" w:cs="Segoe UI"/>
          <w:sz w:val="32"/>
          <w:szCs w:val="32"/>
          <w:lang w:eastAsia="ru-RU"/>
        </w:rPr>
        <w:t xml:space="preserve">: </w:t>
      </w:r>
      <w:r w:rsidR="00FA7E4F" w:rsidRPr="00A843A2">
        <w:rPr>
          <w:rFonts w:ascii="Segoe UI" w:eastAsia="Times New Roman" w:hAnsi="Segoe UI" w:cs="Segoe UI"/>
          <w:sz w:val="32"/>
          <w:szCs w:val="32"/>
          <w:u w:val="single"/>
          <w:lang w:eastAsia="ru-RU"/>
        </w:rPr>
        <w:t>it29@29.kadastr.ru</w:t>
      </w:r>
      <w:r w:rsidR="00FA7E4F" w:rsidRPr="00A843A2">
        <w:rPr>
          <w:rFonts w:ascii="Segoe UI" w:eastAsia="Times New Roman" w:hAnsi="Segoe UI" w:cs="Segoe UI"/>
          <w:sz w:val="32"/>
          <w:szCs w:val="32"/>
          <w:lang w:eastAsia="ru-RU"/>
        </w:rPr>
        <w:t>.</w:t>
      </w:r>
    </w:p>
    <w:sectPr w:rsidR="001342A8" w:rsidRPr="006D1DA8" w:rsidSect="00464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C0C"/>
    <w:rsid w:val="000B2C45"/>
    <w:rsid w:val="000B3A29"/>
    <w:rsid w:val="000F3F2E"/>
    <w:rsid w:val="001342A8"/>
    <w:rsid w:val="00154273"/>
    <w:rsid w:val="0017175F"/>
    <w:rsid w:val="001930ED"/>
    <w:rsid w:val="001D7424"/>
    <w:rsid w:val="00226F62"/>
    <w:rsid w:val="00232EB4"/>
    <w:rsid w:val="002727FE"/>
    <w:rsid w:val="002729CD"/>
    <w:rsid w:val="0028419C"/>
    <w:rsid w:val="002A30E4"/>
    <w:rsid w:val="002C0316"/>
    <w:rsid w:val="002C7C00"/>
    <w:rsid w:val="002D2FB2"/>
    <w:rsid w:val="002E006B"/>
    <w:rsid w:val="002E1155"/>
    <w:rsid w:val="00320B8F"/>
    <w:rsid w:val="003233DA"/>
    <w:rsid w:val="00335956"/>
    <w:rsid w:val="00391215"/>
    <w:rsid w:val="003A78FC"/>
    <w:rsid w:val="00423F4C"/>
    <w:rsid w:val="004575DF"/>
    <w:rsid w:val="00462C6B"/>
    <w:rsid w:val="004648BB"/>
    <w:rsid w:val="004860F8"/>
    <w:rsid w:val="004B128D"/>
    <w:rsid w:val="00544674"/>
    <w:rsid w:val="005A4465"/>
    <w:rsid w:val="00607C7B"/>
    <w:rsid w:val="00686155"/>
    <w:rsid w:val="006D1DA8"/>
    <w:rsid w:val="00735788"/>
    <w:rsid w:val="00743845"/>
    <w:rsid w:val="00761931"/>
    <w:rsid w:val="007D05C5"/>
    <w:rsid w:val="00807981"/>
    <w:rsid w:val="00845F66"/>
    <w:rsid w:val="00850200"/>
    <w:rsid w:val="00853886"/>
    <w:rsid w:val="008562FF"/>
    <w:rsid w:val="00886188"/>
    <w:rsid w:val="00960D26"/>
    <w:rsid w:val="009830BB"/>
    <w:rsid w:val="009E1AB8"/>
    <w:rsid w:val="00A30C60"/>
    <w:rsid w:val="00A4388F"/>
    <w:rsid w:val="00A843A2"/>
    <w:rsid w:val="00B27DD0"/>
    <w:rsid w:val="00B40286"/>
    <w:rsid w:val="00BB24F6"/>
    <w:rsid w:val="00C030A5"/>
    <w:rsid w:val="00C155E8"/>
    <w:rsid w:val="00C426EE"/>
    <w:rsid w:val="00C560E8"/>
    <w:rsid w:val="00C60C74"/>
    <w:rsid w:val="00C616BA"/>
    <w:rsid w:val="00C61C0C"/>
    <w:rsid w:val="00C83244"/>
    <w:rsid w:val="00C8447C"/>
    <w:rsid w:val="00C86D40"/>
    <w:rsid w:val="00D85F6F"/>
    <w:rsid w:val="00DB5C12"/>
    <w:rsid w:val="00DD121C"/>
    <w:rsid w:val="00DE13F6"/>
    <w:rsid w:val="00DF5C6E"/>
    <w:rsid w:val="00E20F17"/>
    <w:rsid w:val="00E2187C"/>
    <w:rsid w:val="00E2354E"/>
    <w:rsid w:val="00E36F6F"/>
    <w:rsid w:val="00E578ED"/>
    <w:rsid w:val="00E61910"/>
    <w:rsid w:val="00EA3C2E"/>
    <w:rsid w:val="00EB6AC4"/>
    <w:rsid w:val="00F0363A"/>
    <w:rsid w:val="00F10612"/>
    <w:rsid w:val="00F13B9C"/>
    <w:rsid w:val="00F4284B"/>
    <w:rsid w:val="00F75143"/>
    <w:rsid w:val="00F92B66"/>
    <w:rsid w:val="00FA7E4F"/>
    <w:rsid w:val="00FB7947"/>
    <w:rsid w:val="00F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61C0C"/>
    <w:pPr>
      <w:ind w:left="720"/>
      <w:contextualSpacing/>
    </w:pPr>
  </w:style>
  <w:style w:type="character" w:styleId="a4">
    <w:name w:val="Strong"/>
    <w:basedOn w:val="a0"/>
    <w:uiPriority w:val="22"/>
    <w:qFormat/>
    <w:rsid w:val="004648BB"/>
    <w:rPr>
      <w:b/>
      <w:bCs/>
    </w:rPr>
  </w:style>
  <w:style w:type="character" w:styleId="a5">
    <w:name w:val="Hyperlink"/>
    <w:basedOn w:val="a0"/>
    <w:uiPriority w:val="99"/>
    <w:unhideWhenUsed/>
    <w:rsid w:val="004648B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F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5F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5F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5F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5F6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F66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1342A8"/>
  </w:style>
  <w:style w:type="paragraph" w:styleId="ad">
    <w:name w:val="Normal (Web)"/>
    <w:basedOn w:val="a"/>
    <w:uiPriority w:val="99"/>
    <w:unhideWhenUsed/>
    <w:rsid w:val="0046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Зубов Александр Эдуардович</cp:lastModifiedBy>
  <cp:revision>2</cp:revision>
  <cp:lastPrinted>2017-11-17T08:55:00Z</cp:lastPrinted>
  <dcterms:created xsi:type="dcterms:W3CDTF">2018-06-01T12:40:00Z</dcterms:created>
  <dcterms:modified xsi:type="dcterms:W3CDTF">2018-06-01T12:40:00Z</dcterms:modified>
</cp:coreProperties>
</file>